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kern w:val="0"/>
          <w:sz w:val="36"/>
          <w:szCs w:val="36"/>
        </w:rPr>
        <w:t>考生疫情防控信息承诺书</w:t>
      </w:r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320" w:lineRule="exact"/>
        <w:ind w:firstLine="56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新冠疫情防控期间，为了您和他人健康，请如实逐项填报，如故意隐瞒或虚假填报个人信息，将依法追究相关责任。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考生姓名：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  性别：口男       口女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电话号码：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居住地：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Times New Roman"/>
          <w:kern w:val="0"/>
          <w:sz w:val="28"/>
          <w:szCs w:val="28"/>
        </w:rPr>
        <w:t>省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市（州）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县（区）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您本人14天内是否曾在我国中高险疫情地区居住：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您本人14天内是否曾在辽宁省有居住史或旅游史：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3.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您本人14天内是否曾在新疆有居住史或旅游史： 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4.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您本人14天内是否接触过来自国外居住史回国人员或有发热、乏力、干咳等症状的患者：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5.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是否存在聚集性发病的情况，即14天内在小范围，如家庭、办公室、学校班级出现2例以上发热和/或呼吸道症状的病例？</w:t>
      </w:r>
    </w:p>
    <w:p>
      <w:pPr>
        <w:widowControl/>
        <w:adjustRightInd w:val="0"/>
        <w:snapToGrid w:val="0"/>
        <w:spacing w:after="200" w:line="320" w:lineRule="exact"/>
        <w:ind w:firstLine="280" w:firstLineChars="1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                    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您在近2周内是否有一下症状：如有请再“口”中划“√”</w:t>
      </w:r>
    </w:p>
    <w:p>
      <w:pPr>
        <w:widowControl/>
        <w:adjustRightInd w:val="0"/>
        <w:snapToGrid w:val="0"/>
        <w:spacing w:after="200" w:line="320" w:lineRule="exact"/>
        <w:ind w:left="560" w:hanging="560" w:hanging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口发热（体温≥37.3℃）                 口乏力                            口咽痛、咳嗽                           口其他症状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我已阅读本申请卡所列事项，并保证以上申报内容正确属实，如有虚假等情况，本人自愿承担相应责任。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考生签名（手印）：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日期：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2020年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6"/>
    <w:rsid w:val="002C2F21"/>
    <w:rsid w:val="00736C52"/>
    <w:rsid w:val="00B474D7"/>
    <w:rsid w:val="00B55F53"/>
    <w:rsid w:val="00CC4596"/>
    <w:rsid w:val="00F17417"/>
    <w:rsid w:val="00F27076"/>
    <w:rsid w:val="0463779A"/>
    <w:rsid w:val="0D3D7EB6"/>
    <w:rsid w:val="105A7DBA"/>
    <w:rsid w:val="41301AC9"/>
    <w:rsid w:val="7CD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Office_11.1.0.9828_F1E327BC-269C-435d-A152-05C5408002CA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2020-07-31T00:37:00Z</dcterms:created>
  <dc:creator>User</dc:creator>
  <cp:lastModifiedBy>周老师 </cp:lastModifiedBy>
  <cp:lastPrinted>2020-07-29T08:54:00Z</cp:lastPrinted>
  <dcterms:modified xsi:type="dcterms:W3CDTF">2020-07-31T09:11:16Z</dcterms:modified>
  <dc:title>附件4：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