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03" w:rsidRDefault="00DC5D03" w:rsidP="00DC5D03">
      <w:pPr>
        <w:widowControl/>
        <w:shd w:val="clear" w:color="auto" w:fill="FFFFFF"/>
        <w:spacing w:before="100" w:beforeAutospacing="1" w:after="100" w:afterAutospacing="1"/>
        <w:jc w:val="center"/>
        <w:rPr>
          <w:rFonts w:ascii="楷体" w:eastAsia="楷体" w:hAnsi="楷体" w:cs="宋体"/>
          <w:color w:val="000000"/>
          <w:kern w:val="0"/>
          <w:sz w:val="27"/>
          <w:szCs w:val="27"/>
        </w:rPr>
      </w:pPr>
      <w:r>
        <w:rPr>
          <w:rFonts w:ascii="楷体" w:eastAsia="楷体" w:hAnsi="楷体" w:cs="宋体" w:hint="eastAsia"/>
          <w:color w:val="000000"/>
          <w:kern w:val="0"/>
          <w:sz w:val="36"/>
          <w:szCs w:val="36"/>
        </w:rPr>
        <w:t>遵义市中医院2019年上半年公开招聘事业单位工作人员拟聘用人员名单</w:t>
      </w:r>
    </w:p>
    <w:tbl>
      <w:tblPr>
        <w:tblW w:w="12904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993"/>
        <w:gridCol w:w="567"/>
        <w:gridCol w:w="2124"/>
        <w:gridCol w:w="2551"/>
        <w:gridCol w:w="1138"/>
        <w:gridCol w:w="1702"/>
        <w:gridCol w:w="567"/>
        <w:gridCol w:w="709"/>
        <w:gridCol w:w="425"/>
        <w:gridCol w:w="709"/>
        <w:gridCol w:w="851"/>
      </w:tblGrid>
      <w:tr w:rsidR="00A0337A" w:rsidTr="00A0337A">
        <w:trPr>
          <w:trHeight w:val="77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拟聘用单位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pacing w:val="-4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名次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政审结果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卢晶晶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遵义医学院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临床医学（妇产科学）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江洪霞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遵义医学院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徐永飞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男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贵阳中医学院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中医学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王炜鑫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男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Pr="008F37FD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15"/>
                <w:szCs w:val="15"/>
              </w:rPr>
            </w:pPr>
            <w:r w:rsidRPr="008F37FD">
              <w:rPr>
                <w:rFonts w:ascii="楷体" w:eastAsia="楷体" w:hAnsi="楷体" w:cs="宋体" w:hint="eastAsia"/>
                <w:sz w:val="15"/>
                <w:szCs w:val="15"/>
              </w:rPr>
              <w:t>遵义医学院医学与科技学院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张  舟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广州医科大学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丁  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贵阳医学院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董必琴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8F37FD">
              <w:rPr>
                <w:rFonts w:ascii="楷体" w:eastAsia="楷体" w:hAnsi="楷体" w:cs="宋体" w:hint="eastAsia"/>
                <w:sz w:val="15"/>
                <w:szCs w:val="15"/>
              </w:rPr>
              <w:t>遵义医学院医学与科技学院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王婉笛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上海中医药大学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护理学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杨晓琴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贵阳中医学院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护理学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蒋晓雨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Pr="00C952A6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18"/>
                <w:szCs w:val="18"/>
              </w:rPr>
            </w:pPr>
            <w:r w:rsidRPr="00C952A6">
              <w:rPr>
                <w:rFonts w:ascii="楷体" w:eastAsia="楷体" w:hAnsi="楷体" w:cs="宋体" w:hint="eastAsia"/>
                <w:sz w:val="18"/>
                <w:szCs w:val="18"/>
              </w:rPr>
              <w:t>贵阳中医学院时珍学院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护理学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代仕容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8F37FD">
              <w:rPr>
                <w:rFonts w:ascii="楷体" w:eastAsia="楷体" w:hAnsi="楷体" w:cs="宋体" w:hint="eastAsia"/>
                <w:sz w:val="15"/>
                <w:szCs w:val="15"/>
              </w:rPr>
              <w:t>遵义医学院医学与科技学院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护理学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李  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遵义医学院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护理学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A0337A" w:rsidTr="00A0337A">
        <w:trPr>
          <w:trHeight w:val="4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雷登媛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Pr="00C952A6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C952A6">
              <w:rPr>
                <w:rFonts w:ascii="楷体" w:eastAsia="楷体" w:hAnsi="楷体" w:cs="宋体" w:hint="eastAsia"/>
                <w:sz w:val="24"/>
                <w:szCs w:val="24"/>
              </w:rPr>
              <w:t>云南工商学院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会计学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7A" w:rsidRDefault="00A0337A" w:rsidP="00345A2F">
            <w:pPr>
              <w:jc w:val="center"/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遵义市中医院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37A" w:rsidRDefault="00A0337A" w:rsidP="00345A2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</w:tbl>
    <w:p w:rsidR="00DC5D03" w:rsidRDefault="00DC5D03" w:rsidP="00DC5D03"/>
    <w:p w:rsidR="00BD0B70" w:rsidRDefault="00BD0B70"/>
    <w:sectPr w:rsidR="00BD0B70" w:rsidSect="00DC5D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5C" w:rsidRDefault="00B6065C" w:rsidP="00A0337A">
      <w:r>
        <w:separator/>
      </w:r>
    </w:p>
  </w:endnote>
  <w:endnote w:type="continuationSeparator" w:id="0">
    <w:p w:rsidR="00B6065C" w:rsidRDefault="00B6065C" w:rsidP="00A0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5C" w:rsidRDefault="00B6065C" w:rsidP="00A0337A">
      <w:r>
        <w:separator/>
      </w:r>
    </w:p>
  </w:footnote>
  <w:footnote w:type="continuationSeparator" w:id="0">
    <w:p w:rsidR="00B6065C" w:rsidRDefault="00B6065C" w:rsidP="00A03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D03"/>
    <w:rsid w:val="00171ABB"/>
    <w:rsid w:val="008848AA"/>
    <w:rsid w:val="009434CC"/>
    <w:rsid w:val="00A0337A"/>
    <w:rsid w:val="00B00022"/>
    <w:rsid w:val="00B6065C"/>
    <w:rsid w:val="00BD0B70"/>
    <w:rsid w:val="00DC5D03"/>
    <w:rsid w:val="00E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3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3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2019-12-03T08:02:00Z</dcterms:created>
  <dcterms:modified xsi:type="dcterms:W3CDTF">2019-12-03T08:02:00Z</dcterms:modified>
</cp:coreProperties>
</file>