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438" w:rsidRDefault="002F4A3A">
      <w:pPr>
        <w:spacing w:line="500" w:lineRule="exact"/>
        <w:jc w:val="lef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2</w:t>
      </w:r>
    </w:p>
    <w:p w:rsidR="00973438" w:rsidRDefault="002F4A3A">
      <w:pPr>
        <w:spacing w:line="500" w:lineRule="exact"/>
        <w:jc w:val="center"/>
        <w:rPr>
          <w:rFonts w:ascii="仿宋" w:eastAsia="仿宋" w:hAnsi="仿宋" w:cs="仿宋"/>
          <w:sz w:val="24"/>
        </w:rPr>
      </w:pP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36"/>
          <w:szCs w:val="36"/>
        </w:rPr>
        <w:t>黔西县卫生健康系统</w:t>
      </w:r>
      <w:r>
        <w:rPr>
          <w:rFonts w:ascii="方正小标宋简体" w:eastAsia="方正小标宋简体" w:hAnsi="方正小标宋简体" w:cs="方正小标宋简体" w:hint="eastAsia"/>
          <w:sz w:val="36"/>
          <w:szCs w:val="36"/>
        </w:rPr>
        <w:t>2019</w:t>
      </w:r>
      <w:r>
        <w:rPr>
          <w:rFonts w:ascii="方正小标宋简体" w:eastAsia="方正小标宋简体" w:hAnsi="方正小标宋简体" w:cs="方正小标宋简体" w:hint="eastAsia"/>
          <w:sz w:val="36"/>
          <w:szCs w:val="36"/>
        </w:rPr>
        <w:t>年面向社会公开招聘事业单位工作人员现场资格复审需提供材料清单</w:t>
      </w:r>
    </w:p>
    <w:p w:rsidR="00973438" w:rsidRDefault="002F4A3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本人有效《居民身份证》</w:t>
      </w:r>
      <w:r>
        <w:rPr>
          <w:rFonts w:ascii="仿宋" w:eastAsia="仿宋" w:hAnsi="仿宋" w:cs="仿宋" w:hint="eastAsia"/>
          <w:sz w:val="32"/>
          <w:szCs w:val="32"/>
        </w:rPr>
        <w:t>(</w:t>
      </w:r>
      <w:r>
        <w:rPr>
          <w:rFonts w:ascii="仿宋" w:eastAsia="仿宋" w:hAnsi="仿宋" w:cs="仿宋" w:hint="eastAsia"/>
          <w:sz w:val="32"/>
          <w:szCs w:val="32"/>
        </w:rPr>
        <w:t>有效《临时居民身份证》</w:t>
      </w:r>
      <w:r>
        <w:rPr>
          <w:rFonts w:ascii="仿宋" w:eastAsia="仿宋" w:hAnsi="仿宋" w:cs="仿宋" w:hint="eastAsia"/>
          <w:sz w:val="32"/>
          <w:szCs w:val="32"/>
        </w:rPr>
        <w:t>)</w:t>
      </w:r>
      <w:r>
        <w:rPr>
          <w:rFonts w:ascii="仿宋" w:eastAsia="仿宋" w:hAnsi="仿宋" w:cs="仿宋" w:hint="eastAsia"/>
          <w:sz w:val="32"/>
          <w:szCs w:val="32"/>
        </w:rPr>
        <w:t>原件及复印件</w:t>
      </w:r>
      <w:r>
        <w:rPr>
          <w:rFonts w:ascii="仿宋" w:eastAsia="仿宋" w:hAnsi="仿宋" w:cs="仿宋" w:hint="eastAsia"/>
          <w:sz w:val="32"/>
          <w:szCs w:val="32"/>
        </w:rPr>
        <w:t>1</w:t>
      </w:r>
      <w:r>
        <w:rPr>
          <w:rFonts w:ascii="仿宋" w:eastAsia="仿宋" w:hAnsi="仿宋" w:cs="仿宋" w:hint="eastAsia"/>
          <w:sz w:val="32"/>
          <w:szCs w:val="32"/>
        </w:rPr>
        <w:t>份。</w:t>
      </w:r>
    </w:p>
    <w:p w:rsidR="00973438" w:rsidRDefault="002F4A3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提交从网上报名信息系统里面打印的、带有条形码的《报名信息表》一式两份</w:t>
      </w:r>
      <w:r>
        <w:rPr>
          <w:rFonts w:ascii="仿宋" w:eastAsia="仿宋" w:hAnsi="仿宋" w:cs="仿宋" w:hint="eastAsia"/>
          <w:sz w:val="32"/>
          <w:szCs w:val="32"/>
        </w:rPr>
        <w:t>(</w:t>
      </w:r>
      <w:r>
        <w:rPr>
          <w:rFonts w:ascii="仿宋" w:eastAsia="仿宋" w:hAnsi="仿宋" w:cs="仿宋" w:hint="eastAsia"/>
          <w:sz w:val="32"/>
          <w:szCs w:val="32"/>
        </w:rPr>
        <w:t>审核后一份考生持有，一份留存审核单位</w:t>
      </w:r>
      <w:r>
        <w:rPr>
          <w:rFonts w:ascii="仿宋" w:eastAsia="仿宋" w:hAnsi="仿宋" w:cs="仿宋" w:hint="eastAsia"/>
          <w:sz w:val="32"/>
          <w:szCs w:val="32"/>
        </w:rPr>
        <w:t>)</w:t>
      </w:r>
      <w:r>
        <w:rPr>
          <w:rFonts w:ascii="仿宋" w:eastAsia="仿宋" w:hAnsi="仿宋" w:cs="仿宋" w:hint="eastAsia"/>
          <w:sz w:val="32"/>
          <w:szCs w:val="32"/>
        </w:rPr>
        <w:t>，考生在相应位置签名。《报名信息表》遗失的考生可登陆贵州人事考试信息网自行打印</w:t>
      </w:r>
      <w:r>
        <w:rPr>
          <w:rFonts w:ascii="仿宋" w:eastAsia="仿宋" w:hAnsi="仿宋" w:cs="仿宋" w:hint="eastAsia"/>
          <w:sz w:val="32"/>
          <w:szCs w:val="32"/>
        </w:rPr>
        <w:t>(</w:t>
      </w:r>
      <w:r>
        <w:rPr>
          <w:rFonts w:ascii="仿宋" w:eastAsia="仿宋" w:hAnsi="仿宋" w:cs="仿宋" w:hint="eastAsia"/>
          <w:sz w:val="32"/>
          <w:szCs w:val="32"/>
        </w:rPr>
        <w:t>开网时间</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16</w:t>
      </w:r>
      <w:r>
        <w:rPr>
          <w:rFonts w:ascii="仿宋" w:eastAsia="仿宋" w:hAnsi="仿宋" w:cs="仿宋" w:hint="eastAsia"/>
          <w:sz w:val="32"/>
          <w:szCs w:val="32"/>
        </w:rPr>
        <w:t>日</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20</w:t>
      </w:r>
      <w:r>
        <w:rPr>
          <w:rFonts w:ascii="仿宋" w:eastAsia="仿宋" w:hAnsi="仿宋" w:cs="仿宋" w:hint="eastAsia"/>
          <w:sz w:val="32"/>
          <w:szCs w:val="32"/>
        </w:rPr>
        <w:t>日</w:t>
      </w:r>
      <w:r>
        <w:rPr>
          <w:rFonts w:ascii="仿宋" w:eastAsia="仿宋" w:hAnsi="仿宋" w:cs="仿宋" w:hint="eastAsia"/>
          <w:sz w:val="32"/>
          <w:szCs w:val="32"/>
        </w:rPr>
        <w:t>)</w:t>
      </w:r>
      <w:r>
        <w:rPr>
          <w:rFonts w:ascii="仿宋" w:eastAsia="仿宋" w:hAnsi="仿宋" w:cs="仿宋" w:hint="eastAsia"/>
          <w:sz w:val="32"/>
          <w:szCs w:val="32"/>
        </w:rPr>
        <w:t>。</w:t>
      </w:r>
    </w:p>
    <w:p w:rsidR="00973438" w:rsidRDefault="002F4A3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职位所要求的</w:t>
      </w:r>
      <w:r>
        <w:rPr>
          <w:rFonts w:ascii="仿宋" w:eastAsia="仿宋" w:hAnsi="仿宋" w:cs="仿宋" w:hint="eastAsia"/>
          <w:sz w:val="32"/>
          <w:szCs w:val="32"/>
        </w:rPr>
        <w:t>毕业证书</w:t>
      </w:r>
      <w:r>
        <w:rPr>
          <w:rFonts w:ascii="仿宋" w:eastAsia="仿宋" w:hAnsi="仿宋" w:cs="仿宋" w:hint="eastAsia"/>
          <w:sz w:val="32"/>
          <w:szCs w:val="32"/>
        </w:rPr>
        <w:t>、</w:t>
      </w:r>
      <w:r>
        <w:rPr>
          <w:rFonts w:ascii="仿宋" w:eastAsia="仿宋" w:hAnsi="仿宋" w:cs="仿宋" w:hint="eastAsia"/>
          <w:sz w:val="32"/>
          <w:szCs w:val="32"/>
        </w:rPr>
        <w:t>学位证书原件及复印件</w:t>
      </w:r>
      <w:r>
        <w:rPr>
          <w:rFonts w:ascii="仿宋" w:eastAsia="仿宋" w:hAnsi="仿宋" w:cs="仿宋" w:hint="eastAsia"/>
          <w:sz w:val="32"/>
          <w:szCs w:val="32"/>
        </w:rPr>
        <w:t>1</w:t>
      </w:r>
      <w:r>
        <w:rPr>
          <w:rFonts w:ascii="仿宋" w:eastAsia="仿宋" w:hAnsi="仿宋" w:cs="仿宋" w:hint="eastAsia"/>
          <w:sz w:val="32"/>
          <w:szCs w:val="32"/>
        </w:rPr>
        <w:t>份</w:t>
      </w:r>
      <w:r>
        <w:rPr>
          <w:rFonts w:ascii="仿宋" w:eastAsia="仿宋" w:hAnsi="仿宋" w:cs="仿宋" w:hint="eastAsia"/>
          <w:sz w:val="32"/>
          <w:szCs w:val="32"/>
        </w:rPr>
        <w:t>（</w:t>
      </w:r>
      <w:r>
        <w:rPr>
          <w:rFonts w:ascii="仿宋" w:eastAsia="仿宋" w:hAnsi="仿宋" w:cs="仿宋" w:hint="eastAsia"/>
          <w:sz w:val="32"/>
          <w:szCs w:val="32"/>
        </w:rPr>
        <w:t>2019</w:t>
      </w:r>
      <w:r>
        <w:rPr>
          <w:rFonts w:ascii="仿宋" w:eastAsia="仿宋" w:hAnsi="仿宋" w:cs="仿宋" w:hint="eastAsia"/>
          <w:sz w:val="32"/>
          <w:szCs w:val="32"/>
        </w:rPr>
        <w:t>年毕业生暂未取得毕业证书的，提供就业推荐表或学校证明原件及复印件</w:t>
      </w:r>
      <w:r>
        <w:rPr>
          <w:rFonts w:ascii="仿宋" w:eastAsia="仿宋" w:hAnsi="仿宋" w:cs="仿宋" w:hint="eastAsia"/>
          <w:sz w:val="32"/>
          <w:szCs w:val="32"/>
        </w:rPr>
        <w:t>1</w:t>
      </w:r>
      <w:r>
        <w:rPr>
          <w:rFonts w:ascii="仿宋" w:eastAsia="仿宋" w:hAnsi="仿宋" w:cs="仿宋" w:hint="eastAsia"/>
          <w:sz w:val="32"/>
          <w:szCs w:val="32"/>
        </w:rPr>
        <w:t>份）</w:t>
      </w:r>
      <w:r>
        <w:rPr>
          <w:rFonts w:ascii="仿宋" w:eastAsia="仿宋" w:hAnsi="仿宋" w:cs="仿宋" w:hint="eastAsia"/>
          <w:sz w:val="32"/>
          <w:szCs w:val="32"/>
        </w:rPr>
        <w:t>。</w:t>
      </w:r>
    </w:p>
    <w:p w:rsidR="00973438" w:rsidRDefault="002F4A3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近期同底正面免冠一寸彩色照片</w:t>
      </w:r>
      <w:r>
        <w:rPr>
          <w:rFonts w:ascii="仿宋" w:eastAsia="仿宋" w:hAnsi="仿宋" w:cs="仿宋" w:hint="eastAsia"/>
          <w:sz w:val="32"/>
          <w:szCs w:val="32"/>
        </w:rPr>
        <w:t>3</w:t>
      </w:r>
      <w:r>
        <w:rPr>
          <w:rFonts w:ascii="仿宋" w:eastAsia="仿宋" w:hAnsi="仿宋" w:cs="仿宋" w:hint="eastAsia"/>
          <w:sz w:val="32"/>
          <w:szCs w:val="32"/>
        </w:rPr>
        <w:t>张。</w:t>
      </w:r>
      <w:r>
        <w:rPr>
          <w:rFonts w:ascii="仿宋" w:eastAsia="仿宋" w:hAnsi="仿宋" w:cs="仿宋" w:hint="eastAsia"/>
          <w:sz w:val="32"/>
          <w:szCs w:val="32"/>
        </w:rPr>
        <w:t>贴于上交的报名表下方空白处。</w:t>
      </w:r>
    </w:p>
    <w:p w:rsidR="00973438" w:rsidRDefault="002F4A3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县外在职在编人员须提供所在单位及主管部门、当地组织人社部门同意报考的证明（附件</w:t>
      </w:r>
      <w:r>
        <w:rPr>
          <w:rFonts w:ascii="仿宋" w:eastAsia="仿宋" w:hAnsi="仿宋" w:cs="仿宋" w:hint="eastAsia"/>
          <w:sz w:val="32"/>
          <w:szCs w:val="32"/>
        </w:rPr>
        <w:t>3</w:t>
      </w:r>
      <w:r>
        <w:rPr>
          <w:rFonts w:ascii="仿宋" w:eastAsia="仿宋" w:hAnsi="仿宋" w:cs="仿宋" w:hint="eastAsia"/>
          <w:sz w:val="32"/>
          <w:szCs w:val="32"/>
        </w:rPr>
        <w:t>）。县外在职在编人员不提供所在单位及主管部门、当地组织人社部门同意报考证明以无业人员身份报考的视为提供虚假信息，查实后取消进入下一环节资格。</w:t>
      </w:r>
    </w:p>
    <w:p w:rsidR="00973438" w:rsidRDefault="002F4A3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报考职位要求的其他有关资格条件证明材料原件及复印件</w:t>
      </w:r>
      <w:r>
        <w:rPr>
          <w:rFonts w:ascii="仿宋" w:eastAsia="仿宋" w:hAnsi="仿宋" w:cs="仿宋" w:hint="eastAsia"/>
          <w:sz w:val="32"/>
          <w:szCs w:val="32"/>
        </w:rPr>
        <w:t>(</w:t>
      </w:r>
      <w:r>
        <w:rPr>
          <w:rFonts w:ascii="仿宋" w:eastAsia="仿宋" w:hAnsi="仿宋" w:cs="仿宋" w:hint="eastAsia"/>
          <w:sz w:val="32"/>
          <w:szCs w:val="32"/>
        </w:rPr>
        <w:t>如：职业资格证等</w:t>
      </w:r>
      <w:r>
        <w:rPr>
          <w:rFonts w:ascii="仿宋" w:eastAsia="仿宋" w:hAnsi="仿宋" w:cs="仿宋" w:hint="eastAsia"/>
          <w:sz w:val="32"/>
          <w:szCs w:val="32"/>
        </w:rPr>
        <w:t>)(2018</w:t>
      </w:r>
      <w:r>
        <w:rPr>
          <w:rFonts w:ascii="仿宋" w:eastAsia="仿宋" w:hAnsi="仿宋" w:cs="仿宋" w:hint="eastAsia"/>
          <w:sz w:val="32"/>
          <w:szCs w:val="32"/>
        </w:rPr>
        <w:t>年资格证书未下发的，可用市级及以上人力资源和社会保</w:t>
      </w:r>
      <w:r>
        <w:rPr>
          <w:rFonts w:ascii="仿宋" w:eastAsia="仿宋" w:hAnsi="仿宋" w:cs="仿宋" w:hint="eastAsia"/>
          <w:sz w:val="32"/>
          <w:szCs w:val="32"/>
        </w:rPr>
        <w:t>障部门、卫生健康部门联合行文发布的卫生专业技术资格考试合格文件报考</w:t>
      </w:r>
      <w:r>
        <w:rPr>
          <w:rFonts w:ascii="仿宋" w:eastAsia="仿宋" w:hAnsi="仿宋" w:cs="仿宋" w:hint="eastAsia"/>
          <w:sz w:val="32"/>
          <w:szCs w:val="32"/>
        </w:rPr>
        <w:t>)</w:t>
      </w:r>
      <w:r>
        <w:rPr>
          <w:rFonts w:ascii="仿宋" w:eastAsia="仿宋" w:hAnsi="仿宋" w:cs="仿宋" w:hint="eastAsia"/>
          <w:sz w:val="32"/>
          <w:szCs w:val="32"/>
        </w:rPr>
        <w:t>。</w:t>
      </w:r>
    </w:p>
    <w:p w:rsidR="00973438" w:rsidRDefault="002F4A3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资格复审合格人员必须亲笔签署</w:t>
      </w:r>
      <w:r>
        <w:rPr>
          <w:rFonts w:ascii="仿宋" w:eastAsia="仿宋" w:hAnsi="仿宋" w:cs="仿宋" w:hint="eastAsia"/>
          <w:sz w:val="32"/>
          <w:szCs w:val="32"/>
        </w:rPr>
        <w:t>（盖手印）</w:t>
      </w:r>
      <w:r>
        <w:rPr>
          <w:rFonts w:ascii="仿宋" w:eastAsia="仿宋" w:hAnsi="仿宋" w:cs="仿宋" w:hint="eastAsia"/>
          <w:sz w:val="32"/>
          <w:szCs w:val="32"/>
        </w:rPr>
        <w:t>《考试聘用诚信承诺书》</w:t>
      </w:r>
      <w:r>
        <w:rPr>
          <w:rFonts w:ascii="仿宋" w:eastAsia="仿宋" w:hAnsi="仿宋" w:cs="仿宋" w:hint="eastAsia"/>
          <w:sz w:val="32"/>
          <w:szCs w:val="32"/>
        </w:rPr>
        <w:t>1</w:t>
      </w:r>
      <w:r>
        <w:rPr>
          <w:rFonts w:ascii="仿宋" w:eastAsia="仿宋" w:hAnsi="仿宋" w:cs="仿宋" w:hint="eastAsia"/>
          <w:sz w:val="32"/>
          <w:szCs w:val="32"/>
        </w:rPr>
        <w:t>份</w:t>
      </w:r>
      <w:r>
        <w:rPr>
          <w:rFonts w:ascii="仿宋" w:eastAsia="仿宋" w:hAnsi="仿宋" w:cs="仿宋" w:hint="eastAsia"/>
          <w:sz w:val="32"/>
          <w:szCs w:val="32"/>
        </w:rPr>
        <w:t>(</w:t>
      </w:r>
      <w:r>
        <w:rPr>
          <w:rFonts w:ascii="仿宋" w:eastAsia="仿宋" w:hAnsi="仿宋" w:cs="仿宋" w:hint="eastAsia"/>
          <w:sz w:val="32"/>
          <w:szCs w:val="32"/>
        </w:rPr>
        <w:t>附件</w:t>
      </w: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w:t>
      </w:r>
      <w:bookmarkStart w:id="0" w:name="_GoBack"/>
      <w:bookmarkEnd w:id="0"/>
    </w:p>
    <w:p w:rsidR="00973438" w:rsidRDefault="00973438"/>
    <w:sectPr w:rsidR="00973438" w:rsidSect="009734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72B064FA"/>
    <w:rsid w:val="002F4A3A"/>
    <w:rsid w:val="00973438"/>
    <w:rsid w:val="042E1B86"/>
    <w:rsid w:val="18AB458A"/>
    <w:rsid w:val="1D352623"/>
    <w:rsid w:val="37D030B1"/>
    <w:rsid w:val="586D0FDB"/>
    <w:rsid w:val="6A330E6A"/>
    <w:rsid w:val="71AA66CC"/>
    <w:rsid w:val="72B064FA"/>
    <w:rsid w:val="73DD0132"/>
    <w:rsid w:val="7F1A3E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4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73438"/>
    <w:pPr>
      <w:tabs>
        <w:tab w:val="center" w:pos="4153"/>
        <w:tab w:val="right" w:pos="8306"/>
      </w:tabs>
      <w:snapToGrid w:val="0"/>
      <w:jc w:val="left"/>
    </w:pPr>
    <w:rPr>
      <w:sz w:val="18"/>
    </w:rPr>
  </w:style>
  <w:style w:type="paragraph" w:styleId="a4">
    <w:name w:val="header"/>
    <w:basedOn w:val="a"/>
    <w:qFormat/>
    <w:rsid w:val="0097343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2019-10-23T01:57:00Z</cp:lastPrinted>
  <dcterms:created xsi:type="dcterms:W3CDTF">2019-12-15T08:28:00Z</dcterms:created>
  <dcterms:modified xsi:type="dcterms:W3CDTF">2019-12-15T08:28:00Z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